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AA" w:rsidRPr="006A41AA" w:rsidRDefault="006A41AA" w:rsidP="006A41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41AA">
        <w:rPr>
          <w:rFonts w:ascii="Times New Roman" w:hAnsi="Times New Roman" w:cs="Times New Roman"/>
          <w:sz w:val="24"/>
          <w:szCs w:val="24"/>
        </w:rPr>
        <w:t>Property for Sale</w:t>
      </w:r>
      <w:bookmarkStart w:id="0" w:name="_GoBack"/>
      <w:bookmarkEnd w:id="0"/>
    </w:p>
    <w:p w:rsidR="006A41AA" w:rsidRPr="006A41AA" w:rsidRDefault="006A41AA" w:rsidP="006A41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41AA" w:rsidRPr="006A41AA" w:rsidRDefault="006A41AA" w:rsidP="006A41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41AA" w:rsidRPr="006A41AA" w:rsidRDefault="006A41AA" w:rsidP="006A41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5ED7" w:rsidRPr="006A41AA" w:rsidRDefault="00685559" w:rsidP="006A41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41AA">
        <w:rPr>
          <w:rFonts w:ascii="Times New Roman" w:hAnsi="Times New Roman" w:cs="Times New Roman"/>
          <w:sz w:val="24"/>
          <w:szCs w:val="24"/>
        </w:rPr>
        <w:t xml:space="preserve">Information regarding any foreclosure sales will be available, at least, 20 days before the sale.  Information will be posted on </w:t>
      </w:r>
      <w:hyperlink r:id="rId4" w:history="1">
        <w:r w:rsidRPr="006A41AA">
          <w:rPr>
            <w:rStyle w:val="Hyperlink"/>
            <w:rFonts w:ascii="Times New Roman" w:hAnsi="Times New Roman" w:cs="Times New Roman"/>
            <w:sz w:val="24"/>
            <w:szCs w:val="24"/>
          </w:rPr>
          <w:t>www.northamptonnc.com</w:t>
        </w:r>
      </w:hyperlink>
      <w:r w:rsidRPr="006A41AA">
        <w:rPr>
          <w:rFonts w:ascii="Times New Roman" w:hAnsi="Times New Roman" w:cs="Times New Roman"/>
          <w:sz w:val="24"/>
          <w:szCs w:val="24"/>
        </w:rPr>
        <w:t xml:space="preserve"> (Tax Department tab), </w:t>
      </w:r>
      <w:hyperlink r:id="rId5" w:history="1">
        <w:r w:rsidRPr="006A41AA">
          <w:rPr>
            <w:rStyle w:val="Hyperlink"/>
            <w:rFonts w:ascii="Times New Roman" w:hAnsi="Times New Roman" w:cs="Times New Roman"/>
            <w:sz w:val="24"/>
            <w:szCs w:val="24"/>
          </w:rPr>
          <w:t>www.zls-nc.com</w:t>
        </w:r>
      </w:hyperlink>
      <w:r w:rsidRPr="006A41AA">
        <w:rPr>
          <w:rFonts w:ascii="Times New Roman" w:hAnsi="Times New Roman" w:cs="Times New Roman"/>
          <w:sz w:val="24"/>
          <w:szCs w:val="24"/>
        </w:rPr>
        <w:t>, at the Northampton County Courthouse and in the Roanoke-Chowan News Herald.</w:t>
      </w:r>
    </w:p>
    <w:p w:rsidR="00685559" w:rsidRPr="006A41AA" w:rsidRDefault="00685559" w:rsidP="006A41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5559" w:rsidRPr="006A41AA" w:rsidRDefault="00685559" w:rsidP="006A41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41AA">
        <w:rPr>
          <w:rFonts w:ascii="Times New Roman" w:hAnsi="Times New Roman" w:cs="Times New Roman"/>
          <w:sz w:val="24"/>
          <w:szCs w:val="24"/>
        </w:rPr>
        <w:t xml:space="preserve">Property owned by Northampton County may be available for purchase through a bidding process.  If you are interested in acquiring the current list of parcels for sale, and any information </w:t>
      </w:r>
      <w:r w:rsidR="00717785" w:rsidRPr="006A41AA">
        <w:rPr>
          <w:rFonts w:ascii="Times New Roman" w:hAnsi="Times New Roman" w:cs="Times New Roman"/>
          <w:sz w:val="24"/>
          <w:szCs w:val="24"/>
        </w:rPr>
        <w:t xml:space="preserve">regarding the bidding process, please contact Daniela Byer, </w:t>
      </w:r>
      <w:hyperlink r:id="rId6" w:history="1">
        <w:r w:rsidR="00717785" w:rsidRPr="006A41AA">
          <w:rPr>
            <w:rStyle w:val="Hyperlink"/>
            <w:rFonts w:ascii="Times New Roman" w:hAnsi="Times New Roman" w:cs="Times New Roman"/>
            <w:sz w:val="24"/>
            <w:szCs w:val="24"/>
          </w:rPr>
          <w:t>Daniela.byer@gmail.com</w:t>
        </w:r>
      </w:hyperlink>
      <w:r w:rsidR="00717785" w:rsidRPr="006A41AA">
        <w:rPr>
          <w:rFonts w:ascii="Times New Roman" w:hAnsi="Times New Roman" w:cs="Times New Roman"/>
          <w:sz w:val="24"/>
          <w:szCs w:val="24"/>
        </w:rPr>
        <w:t>, 252-534-4461 ext. 7602.</w:t>
      </w:r>
    </w:p>
    <w:sectPr w:rsidR="00685559" w:rsidRPr="006A4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59"/>
    <w:rsid w:val="00235CF0"/>
    <w:rsid w:val="00685559"/>
    <w:rsid w:val="006A41AA"/>
    <w:rsid w:val="00717785"/>
    <w:rsid w:val="00D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EEEC"/>
  <w15:chartTrackingRefBased/>
  <w15:docId w15:val="{24C1E656-46B0-4129-881F-3760B77E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55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A41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a.byer@gmail.com" TargetMode="External"/><Relationship Id="rId5" Type="http://schemas.openxmlformats.org/officeDocument/2006/relationships/hyperlink" Target="http://www.zls-nc.com" TargetMode="External"/><Relationship Id="rId4" Type="http://schemas.openxmlformats.org/officeDocument/2006/relationships/hyperlink" Target="http://www.northampton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Byer</dc:creator>
  <cp:keywords/>
  <dc:description/>
  <cp:lastModifiedBy>Jaime B. Mason</cp:lastModifiedBy>
  <cp:revision>2</cp:revision>
  <dcterms:created xsi:type="dcterms:W3CDTF">2025-08-11T16:14:00Z</dcterms:created>
  <dcterms:modified xsi:type="dcterms:W3CDTF">2025-08-11T16:14:00Z</dcterms:modified>
</cp:coreProperties>
</file>